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5A" w:rsidRDefault="008D575A" w:rsidP="004D75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E2B43"/>
          <w:sz w:val="21"/>
        </w:rPr>
      </w:pP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b/>
          <w:bCs/>
          <w:color w:val="0E2B43"/>
          <w:sz w:val="21"/>
        </w:rPr>
        <w:t xml:space="preserve">Элементы </w:t>
      </w:r>
      <w:proofErr w:type="spellStart"/>
      <w:r w:rsidRPr="008D575A">
        <w:rPr>
          <w:rFonts w:ascii="Arial" w:eastAsia="Times New Roman" w:hAnsi="Arial" w:cs="Arial"/>
          <w:b/>
          <w:bCs/>
          <w:color w:val="0E2B43"/>
          <w:sz w:val="21"/>
        </w:rPr>
        <w:t>антикоррупционного</w:t>
      </w:r>
      <w:proofErr w:type="spellEnd"/>
      <w:r w:rsidRPr="008D575A">
        <w:rPr>
          <w:rFonts w:ascii="Arial" w:eastAsia="Times New Roman" w:hAnsi="Arial" w:cs="Arial"/>
          <w:b/>
          <w:bCs/>
          <w:color w:val="0E2B43"/>
          <w:sz w:val="21"/>
        </w:rPr>
        <w:t xml:space="preserve"> обучения и воспитания учащихся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История 5 класс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Древний Египет: коррупция в Древнем Египте.</w:t>
      </w:r>
    </w:p>
    <w:p w:rsidR="008D575A" w:rsidRPr="008D575A" w:rsidRDefault="008D575A" w:rsidP="008D57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Западная Азия в древности: коррупция в Древнем Шумере.</w:t>
      </w:r>
    </w:p>
    <w:p w:rsidR="008D575A" w:rsidRPr="008D575A" w:rsidRDefault="008D575A" w:rsidP="008D57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Индия и Китай в древности: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антикоррупционная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политика.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История 7 класс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Россия при Петре 1: беседы по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антикоррупции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при Петре 1 </w:t>
      </w:r>
      <w:proofErr w:type="gram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мздоимство</w:t>
      </w:r>
      <w:proofErr w:type="gram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Меньшикова. Кормления.</w:t>
      </w:r>
    </w:p>
    <w:p w:rsidR="008D575A" w:rsidRPr="008D575A" w:rsidRDefault="008D575A" w:rsidP="008D57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Россия в 1762-1801 гг.: борьба </w:t>
      </w:r>
      <w:proofErr w:type="gram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со</w:t>
      </w:r>
      <w:proofErr w:type="gram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взяточничеством.</w:t>
      </w:r>
    </w:p>
    <w:p w:rsidR="008D575A" w:rsidRPr="008D575A" w:rsidRDefault="008D575A" w:rsidP="008D57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Эпоха Просвещения: время преобразований. Мыслители о коррупции.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История 8 класс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От традиционного общества к </w:t>
      </w:r>
      <w:proofErr w:type="gram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индустриальному</w:t>
      </w:r>
      <w:proofErr w:type="gramEnd"/>
      <w:r w:rsidRPr="008D575A">
        <w:rPr>
          <w:rFonts w:ascii="Arial" w:eastAsia="Times New Roman" w:hAnsi="Arial" w:cs="Arial"/>
          <w:color w:val="0E2B43"/>
          <w:sz w:val="21"/>
          <w:szCs w:val="21"/>
        </w:rPr>
        <w:t>: развитие политической коррупции. Связь политической коррупции и режима.</w:t>
      </w:r>
    </w:p>
    <w:p w:rsidR="008D575A" w:rsidRPr="008D575A" w:rsidRDefault="008D575A" w:rsidP="008D57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Страны Западной Европы на рубеже 19-20 вв.: коррупция в Германии и США.</w:t>
      </w:r>
    </w:p>
    <w:p w:rsidR="008D575A" w:rsidRPr="008D575A" w:rsidRDefault="008D575A" w:rsidP="008D57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Традиционные общества в 20 веке: новый этап колониализма. Коррупция в Китае.</w:t>
      </w:r>
    </w:p>
    <w:p w:rsidR="008D575A" w:rsidRPr="008D575A" w:rsidRDefault="008D575A" w:rsidP="008D57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Борьба </w:t>
      </w:r>
      <w:proofErr w:type="gram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со</w:t>
      </w:r>
      <w:proofErr w:type="gram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взятками при Александре 1 и Николае 1.</w:t>
      </w:r>
    </w:p>
    <w:p w:rsidR="008D575A" w:rsidRPr="008D575A" w:rsidRDefault="008D575A" w:rsidP="008D57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Российское чиновничество: двойные стандарты в борьбе с коррупцией (меньшее зло).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История 9 класс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Великая российская революция1917-1921 гг.: отрицание коррупции как системного явления. Декрет о взяточничестве</w:t>
      </w:r>
      <w:r w:rsidRPr="008D575A">
        <w:rPr>
          <w:rFonts w:ascii="Arial" w:eastAsia="Times New Roman" w:hAnsi="Arial" w:cs="Arial"/>
          <w:color w:val="0E2B43"/>
          <w:sz w:val="21"/>
        </w:rPr>
        <w:t> </w:t>
      </w:r>
      <w:r w:rsidRPr="008D575A">
        <w:rPr>
          <w:rFonts w:ascii="Arial" w:eastAsia="Times New Roman" w:hAnsi="Arial" w:cs="Arial"/>
          <w:color w:val="0E2B43"/>
          <w:sz w:val="21"/>
          <w:szCs w:val="21"/>
        </w:rPr>
        <w:t>1918 г.</w:t>
      </w:r>
    </w:p>
    <w:p w:rsidR="008D575A" w:rsidRPr="008D575A" w:rsidRDefault="008D575A" w:rsidP="008D57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СССР на пути строительства нового общества: НЭП и коррупция. Факторы, препятствующие коррупции в СССР.</w:t>
      </w:r>
    </w:p>
    <w:p w:rsidR="008D575A" w:rsidRPr="008D575A" w:rsidRDefault="008D575A" w:rsidP="008D57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СССР в 1945-1953 гг.: тоталитарная и авторитарная модели борьбы с коррупцией.</w:t>
      </w:r>
    </w:p>
    <w:p w:rsidR="008D575A" w:rsidRPr="008D575A" w:rsidRDefault="008D575A" w:rsidP="008D57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СССР в середине 60-х – середине 80-х: борьба с коррупцией, как устранение политических противников.</w:t>
      </w:r>
    </w:p>
    <w:p w:rsidR="008D575A" w:rsidRPr="008D575A" w:rsidRDefault="008D575A" w:rsidP="008D57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Россия в конце 20 – начале 21 веков: либералы, олигархи в борьбе с коррупцией. Модель борьбы.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Антикоррупционный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комитет. Законы: «О противодействии».</w:t>
      </w:r>
    </w:p>
    <w:p w:rsidR="008D575A" w:rsidRPr="008D575A" w:rsidRDefault="008D575A" w:rsidP="008D57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Мир в первой половине ХХ века: партийная коррупция. Коррупция в странах с переходной экономикой.</w:t>
      </w:r>
    </w:p>
    <w:p w:rsidR="008D575A" w:rsidRPr="008D575A" w:rsidRDefault="008D575A" w:rsidP="008D57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lastRenderedPageBreak/>
        <w:t>Мир во второй половине ХХ – начале ХХ</w:t>
      </w:r>
      <w:proofErr w:type="gram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I</w:t>
      </w:r>
      <w:proofErr w:type="gram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века: транснациональные коррупция и глобализация. Противодействие. Международное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антикоррупционное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законодательство.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История 10 класс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Человечество на заре своей истории: появление бюрократии, коррупции в Древнем Египте, Шумере. Древнеиндийский трактат о коррупции.</w:t>
      </w:r>
    </w:p>
    <w:p w:rsidR="008D575A" w:rsidRPr="008D575A" w:rsidRDefault="008D575A" w:rsidP="008D575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Европа и Азия в средние века: понятие индульгенции и коррупции.</w:t>
      </w:r>
    </w:p>
    <w:p w:rsidR="008D575A" w:rsidRPr="008D575A" w:rsidRDefault="008D575A" w:rsidP="008D575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Новое время: эпоха европейского господства. Монополистический капитализм. Развитие политической коррупции. Коррупция в Китае.</w:t>
      </w:r>
    </w:p>
    <w:p w:rsidR="008D575A" w:rsidRPr="008D575A" w:rsidRDefault="008D575A" w:rsidP="008D575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Россия в 16-17 вв.: системный характер коррупции. Судебники. Вымогательство при Алексее Михайловиче. Система наказаний.</w:t>
      </w:r>
    </w:p>
    <w:p w:rsidR="008D575A" w:rsidRPr="008D575A" w:rsidRDefault="008D575A" w:rsidP="008D575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Россия в конце 17-18 вв.: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антикоррупционная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деятельность Петра 1 . </w:t>
      </w:r>
      <w:proofErr w:type="gram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Мздоимство</w:t>
      </w:r>
      <w:proofErr w:type="gram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Меньшикова. Кормление. Борьба </w:t>
      </w:r>
      <w:proofErr w:type="gram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со</w:t>
      </w:r>
      <w:proofErr w:type="gram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взятками.</w:t>
      </w:r>
    </w:p>
    <w:p w:rsidR="008D575A" w:rsidRPr="008D575A" w:rsidRDefault="008D575A" w:rsidP="008D575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Россия во второй половине 19 века: чиновничество. Борьба с коррупцией.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Общество 7 класс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Человек и закон: коррупция – ответ на слабость государства. Конкуренция и коррупция.</w:t>
      </w:r>
    </w:p>
    <w:p w:rsidR="008D575A" w:rsidRPr="008D575A" w:rsidRDefault="008D575A" w:rsidP="008D575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Человек и экономика: экономический аспект коррупции. Коррупция как стимул теневой экономики.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Общество 8 класс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Личность и общество: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антикоррупционное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мировоззрение. Выбор человека.</w:t>
      </w:r>
    </w:p>
    <w:p w:rsidR="008D575A" w:rsidRPr="008D575A" w:rsidRDefault="008D575A" w:rsidP="008D575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Сфера духовной культуры: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антикоррупционное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образование, поведение, ответственность.</w:t>
      </w:r>
    </w:p>
    <w:p w:rsidR="008D575A" w:rsidRPr="008D575A" w:rsidRDefault="008D575A" w:rsidP="008D575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Социальная сфера: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антикоррупционное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образование, поведение, ответственность.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Общество 9 класс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Политика: сформировать знания об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антикоррупционных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законах. </w:t>
      </w:r>
      <w:proofErr w:type="gram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Правонарушениях</w:t>
      </w:r>
      <w:proofErr w:type="gram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. </w:t>
      </w:r>
      <w:proofErr w:type="gram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Особенностях</w:t>
      </w:r>
      <w:proofErr w:type="gram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антикоррупционного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законодательства в других странах.</w:t>
      </w:r>
    </w:p>
    <w:p w:rsidR="008D575A" w:rsidRPr="008D575A" w:rsidRDefault="008D575A" w:rsidP="008D575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Право: сформировать знания об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антикоррупционных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законах. </w:t>
      </w:r>
      <w:proofErr w:type="gram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Правонарушениях</w:t>
      </w:r>
      <w:proofErr w:type="gram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. </w:t>
      </w:r>
      <w:proofErr w:type="gram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Особенностях</w:t>
      </w:r>
      <w:proofErr w:type="gram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антикоррупционного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законодательства в других странах.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Общество 10 класс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lastRenderedPageBreak/>
        <w:t> </w:t>
      </w:r>
    </w:p>
    <w:p w:rsidR="008D575A" w:rsidRPr="008D575A" w:rsidRDefault="008D575A" w:rsidP="008D575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Общество и человек: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антикоррупционное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образование, поведение.</w:t>
      </w:r>
    </w:p>
    <w:p w:rsidR="008D575A" w:rsidRPr="008D575A" w:rsidRDefault="008D575A" w:rsidP="008D575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Основные сферы общественной жизни: коррупция как симптом общественной и государственной дисфункции. Коррупция-угроза национальной безопасности.</w:t>
      </w:r>
    </w:p>
    <w:p w:rsidR="008D575A" w:rsidRPr="008D575A" w:rsidRDefault="008D575A" w:rsidP="008D575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Право: система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антикоррупционного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законодательства. Международные правовые основы борьбы с коррупцией.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Общество 11 класс</w:t>
      </w:r>
    </w:p>
    <w:p w:rsidR="008D575A" w:rsidRPr="008D575A" w:rsidRDefault="008D575A" w:rsidP="008D57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 </w:t>
      </w:r>
    </w:p>
    <w:p w:rsidR="008D575A" w:rsidRPr="008D575A" w:rsidRDefault="008D575A" w:rsidP="008D575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Человек и экономика: коррупция – рыночный ответ на слабость государства. Конкуренция и коррупция. Стимул теневой экономики.</w:t>
      </w:r>
    </w:p>
    <w:p w:rsidR="008D575A" w:rsidRPr="008D575A" w:rsidRDefault="008D575A" w:rsidP="008D575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>Проблема социально-политической и духовной жизни: коррупция как способ борьбы за власть. Избрание и коррупция.</w:t>
      </w:r>
    </w:p>
    <w:p w:rsidR="008D575A" w:rsidRPr="008D575A" w:rsidRDefault="008D575A" w:rsidP="008D575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E2B43"/>
          <w:sz w:val="21"/>
          <w:szCs w:val="21"/>
        </w:rPr>
      </w:pPr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Человек и закон: </w:t>
      </w:r>
      <w:proofErr w:type="spellStart"/>
      <w:r w:rsidRPr="008D575A">
        <w:rPr>
          <w:rFonts w:ascii="Arial" w:eastAsia="Times New Roman" w:hAnsi="Arial" w:cs="Arial"/>
          <w:color w:val="0E2B43"/>
          <w:sz w:val="21"/>
          <w:szCs w:val="21"/>
        </w:rPr>
        <w:t>антикоррупционные</w:t>
      </w:r>
      <w:proofErr w:type="spellEnd"/>
      <w:r w:rsidRPr="008D575A">
        <w:rPr>
          <w:rFonts w:ascii="Arial" w:eastAsia="Times New Roman" w:hAnsi="Arial" w:cs="Arial"/>
          <w:color w:val="0E2B43"/>
          <w:sz w:val="21"/>
          <w:szCs w:val="21"/>
        </w:rPr>
        <w:t xml:space="preserve"> законы. Правонарушения. Законодательство. Международные основы борьбы с коррупцией.</w:t>
      </w:r>
    </w:p>
    <w:p w:rsidR="00422C73" w:rsidRDefault="00422C73"/>
    <w:sectPr w:rsidR="00422C73" w:rsidSect="004E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E01EB"/>
    <w:multiLevelType w:val="multilevel"/>
    <w:tmpl w:val="60A8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D3B67"/>
    <w:multiLevelType w:val="multilevel"/>
    <w:tmpl w:val="2C24D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D0170"/>
    <w:multiLevelType w:val="multilevel"/>
    <w:tmpl w:val="C0A8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693CE8"/>
    <w:multiLevelType w:val="multilevel"/>
    <w:tmpl w:val="A28C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6F7F79"/>
    <w:multiLevelType w:val="multilevel"/>
    <w:tmpl w:val="128A8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1A14F7"/>
    <w:multiLevelType w:val="multilevel"/>
    <w:tmpl w:val="11B6C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B95B3C"/>
    <w:multiLevelType w:val="multilevel"/>
    <w:tmpl w:val="CC3E0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7F787F"/>
    <w:multiLevelType w:val="multilevel"/>
    <w:tmpl w:val="C32C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C9682A"/>
    <w:multiLevelType w:val="multilevel"/>
    <w:tmpl w:val="A404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737EFE"/>
    <w:multiLevelType w:val="multilevel"/>
    <w:tmpl w:val="4574F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8D575A"/>
    <w:rsid w:val="00422C73"/>
    <w:rsid w:val="004D7590"/>
    <w:rsid w:val="004E552A"/>
    <w:rsid w:val="008D575A"/>
    <w:rsid w:val="00C05909"/>
    <w:rsid w:val="00C1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2A"/>
  </w:style>
  <w:style w:type="paragraph" w:styleId="1">
    <w:name w:val="heading 1"/>
    <w:basedOn w:val="a"/>
    <w:link w:val="10"/>
    <w:uiPriority w:val="9"/>
    <w:qFormat/>
    <w:rsid w:val="008D57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D57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7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D575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D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575A"/>
    <w:rPr>
      <w:b/>
      <w:bCs/>
    </w:rPr>
  </w:style>
  <w:style w:type="character" w:customStyle="1" w:styleId="apple-converted-space">
    <w:name w:val="apple-converted-space"/>
    <w:basedOn w:val="a0"/>
    <w:rsid w:val="008D575A"/>
  </w:style>
  <w:style w:type="character" w:styleId="a5">
    <w:name w:val="Hyperlink"/>
    <w:basedOn w:val="a0"/>
    <w:uiPriority w:val="99"/>
    <w:semiHidden/>
    <w:unhideWhenUsed/>
    <w:rsid w:val="008D575A"/>
    <w:rPr>
      <w:color w:val="0000FF"/>
      <w:u w:val="single"/>
    </w:rPr>
  </w:style>
  <w:style w:type="paragraph" w:customStyle="1" w:styleId="modifydate">
    <w:name w:val="modifydate"/>
    <w:basedOn w:val="a"/>
    <w:rsid w:val="008D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5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75A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8D57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7</cp:revision>
  <dcterms:created xsi:type="dcterms:W3CDTF">2013-06-23T15:42:00Z</dcterms:created>
  <dcterms:modified xsi:type="dcterms:W3CDTF">2013-06-23T15:55:00Z</dcterms:modified>
</cp:coreProperties>
</file>